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C91" w:rsidRDefault="00267C91" w:rsidP="003C5A45">
      <w:pPr>
        <w:rPr>
          <w:rStyle w:val="Enfasigrassetto"/>
          <w:rFonts w:ascii="Arial" w:hAnsi="Arial" w:cs="Arial"/>
        </w:rPr>
      </w:pPr>
    </w:p>
    <w:p w:rsidR="00267C91" w:rsidRDefault="00267C91" w:rsidP="005253D2">
      <w:pPr>
        <w:tabs>
          <w:tab w:val="left" w:pos="1410"/>
        </w:tabs>
      </w:pPr>
      <w:r>
        <w:rPr>
          <w:rStyle w:val="Enfasigrassetto"/>
          <w:rFonts w:ascii="Arial" w:hAnsi="Arial" w:cs="Arial"/>
        </w:rPr>
        <w:tab/>
      </w:r>
      <w:r>
        <w:rPr>
          <w:rStyle w:val="Enfasigrassetto"/>
          <w:rFonts w:ascii="Arial" w:hAnsi="Arial" w:cs="Arial"/>
          <w:b w:val="0"/>
        </w:rPr>
        <w:tab/>
      </w:r>
      <w:r>
        <w:rPr>
          <w:rStyle w:val="Enfasigrassetto"/>
          <w:rFonts w:ascii="Arial" w:hAnsi="Arial" w:cs="Arial"/>
          <w:b w:val="0"/>
        </w:rPr>
        <w:tab/>
      </w:r>
      <w:r>
        <w:rPr>
          <w:rStyle w:val="Enfasigrassetto"/>
          <w:rFonts w:ascii="Arial" w:hAnsi="Arial" w:cs="Arial"/>
          <w:b w:val="0"/>
        </w:rPr>
        <w:tab/>
      </w:r>
      <w:r>
        <w:rPr>
          <w:rStyle w:val="Enfasigrassetto"/>
          <w:rFonts w:ascii="Arial" w:hAnsi="Arial" w:cs="Arial"/>
          <w:b w:val="0"/>
        </w:rPr>
        <w:tab/>
      </w:r>
      <w:r>
        <w:rPr>
          <w:rStyle w:val="Enfasigrassetto"/>
          <w:rFonts w:ascii="Arial" w:hAnsi="Arial" w:cs="Arial"/>
          <w:b w:val="0"/>
        </w:rPr>
        <w:tab/>
      </w:r>
      <w:r>
        <w:rPr>
          <w:rStyle w:val="Enfasigrassetto"/>
          <w:rFonts w:ascii="Arial" w:hAnsi="Arial" w:cs="Arial"/>
          <w:b w:val="0"/>
        </w:rPr>
        <w:tab/>
      </w:r>
      <w:r>
        <w:rPr>
          <w:rStyle w:val="Enfasigrassetto"/>
          <w:rFonts w:ascii="Arial" w:hAnsi="Arial" w:cs="Arial"/>
          <w:b w:val="0"/>
        </w:rPr>
        <w:tab/>
      </w:r>
      <w:r>
        <w:rPr>
          <w:rStyle w:val="Enfasigrassetto"/>
          <w:rFonts w:ascii="Arial" w:hAnsi="Arial" w:cs="Arial"/>
          <w:b w:val="0"/>
        </w:rPr>
        <w:tab/>
      </w:r>
      <w:r>
        <w:rPr>
          <w:rStyle w:val="Enfasigrassetto"/>
          <w:b w:val="0"/>
        </w:rPr>
        <w:t xml:space="preserve">       </w:t>
      </w:r>
    </w:p>
    <w:p w:rsidR="00267C91" w:rsidRDefault="00267C91" w:rsidP="003E5CBC">
      <w:pPr>
        <w:jc w:val="right"/>
      </w:pPr>
    </w:p>
    <w:p w:rsidR="00267C91" w:rsidRPr="00EB6ADB" w:rsidRDefault="00EB6ADB" w:rsidP="00EB6ADB">
      <w:pPr>
        <w:rPr>
          <w:b/>
        </w:rPr>
      </w:pPr>
      <w:r>
        <w:t xml:space="preserve">                                                                  </w:t>
      </w:r>
      <w:r w:rsidRPr="00EB6ADB">
        <w:rPr>
          <w:b/>
          <w:sz w:val="32"/>
          <w:szCs w:val="32"/>
        </w:rPr>
        <w:t>COMUNICATO STAMPA</w:t>
      </w:r>
    </w:p>
    <w:p w:rsidR="00267C91" w:rsidRDefault="00267C91" w:rsidP="003E5CBC"/>
    <w:p w:rsidR="00EB6ADB" w:rsidRDefault="00EB6ADB" w:rsidP="003E5CBC"/>
    <w:p w:rsidR="00FC489E" w:rsidRPr="00FC489E" w:rsidRDefault="00FC489E" w:rsidP="003E5CBC">
      <w:pPr>
        <w:rPr>
          <w:b/>
          <w:sz w:val="28"/>
          <w:szCs w:val="28"/>
        </w:rPr>
      </w:pPr>
      <w:r>
        <w:t xml:space="preserve">                                                        </w:t>
      </w:r>
      <w:r w:rsidRPr="00FC489E">
        <w:rPr>
          <w:b/>
          <w:sz w:val="28"/>
          <w:szCs w:val="28"/>
        </w:rPr>
        <w:t>Le vie delle transumanze tra Iran e Italia</w:t>
      </w:r>
    </w:p>
    <w:p w:rsidR="00FC489E" w:rsidRPr="00FC489E" w:rsidRDefault="00FC489E" w:rsidP="003E5CBC">
      <w:pPr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</w:t>
      </w:r>
      <w:r w:rsidRPr="00FC489E">
        <w:rPr>
          <w:sz w:val="22"/>
          <w:szCs w:val="22"/>
        </w:rPr>
        <w:t xml:space="preserve">Pescara – </w:t>
      </w:r>
      <w:proofErr w:type="spellStart"/>
      <w:r w:rsidRPr="00FC489E">
        <w:rPr>
          <w:sz w:val="22"/>
          <w:szCs w:val="22"/>
        </w:rPr>
        <w:t>Aurum</w:t>
      </w:r>
      <w:proofErr w:type="spellEnd"/>
      <w:r w:rsidRPr="00FC489E">
        <w:rPr>
          <w:sz w:val="22"/>
          <w:szCs w:val="22"/>
        </w:rPr>
        <w:t xml:space="preserve"> – 17 luglio - 27 agosto 2016</w:t>
      </w:r>
    </w:p>
    <w:p w:rsidR="00EB6ADB" w:rsidRDefault="00EB6ADB" w:rsidP="003E5CBC"/>
    <w:p w:rsidR="00695EFA" w:rsidRDefault="00695EFA" w:rsidP="003E5CBC">
      <w:pPr>
        <w:rPr>
          <w:sz w:val="24"/>
          <w:szCs w:val="24"/>
        </w:rPr>
      </w:pPr>
    </w:p>
    <w:p w:rsidR="00572554" w:rsidRDefault="00572554" w:rsidP="003E5CBC">
      <w:pPr>
        <w:rPr>
          <w:sz w:val="24"/>
          <w:szCs w:val="24"/>
        </w:rPr>
      </w:pPr>
    </w:p>
    <w:p w:rsidR="00D723BB" w:rsidRDefault="009F2ED1" w:rsidP="00572554">
      <w:pPr>
        <w:jc w:val="both"/>
        <w:rPr>
          <w:sz w:val="24"/>
          <w:szCs w:val="24"/>
        </w:rPr>
      </w:pPr>
      <w:r>
        <w:rPr>
          <w:sz w:val="24"/>
          <w:szCs w:val="24"/>
        </w:rPr>
        <w:t>Si inaugura il 17 luglio alle 18 presso l’</w:t>
      </w:r>
      <w:proofErr w:type="spellStart"/>
      <w:r>
        <w:rPr>
          <w:sz w:val="24"/>
          <w:szCs w:val="24"/>
        </w:rPr>
        <w:t>Aurum</w:t>
      </w:r>
      <w:proofErr w:type="spellEnd"/>
      <w:r>
        <w:rPr>
          <w:sz w:val="24"/>
          <w:szCs w:val="24"/>
        </w:rPr>
        <w:t xml:space="preserve"> di Pescara la mostra</w:t>
      </w:r>
      <w:r w:rsidR="00FC489E">
        <w:rPr>
          <w:sz w:val="24"/>
          <w:szCs w:val="24"/>
        </w:rPr>
        <w:t xml:space="preserve"> “Popoli e terre della </w:t>
      </w:r>
      <w:proofErr w:type="spellStart"/>
      <w:r w:rsidR="00FC489E">
        <w:rPr>
          <w:sz w:val="24"/>
          <w:szCs w:val="24"/>
        </w:rPr>
        <w:t>lana.Tradizioni</w:t>
      </w:r>
      <w:proofErr w:type="spellEnd"/>
      <w:r w:rsidR="00FC489E">
        <w:rPr>
          <w:sz w:val="24"/>
          <w:szCs w:val="24"/>
        </w:rPr>
        <w:t>,culture e sguardi sulle vie delle transumanze tra Iran e Italia”. Organizzata dalla Soprintendenza Archeologia dell’Abruzzo in collaborazione con l’Associazione Abruzzo Avventure, la mostra ha il patrocinio del Ministro dei beni e delle a</w:t>
      </w:r>
      <w:r w:rsidR="00AA1022">
        <w:rPr>
          <w:sz w:val="24"/>
          <w:szCs w:val="24"/>
        </w:rPr>
        <w:t xml:space="preserve">ttività culturali e del turismo, è stata insignita della Medaglia del Presidente della Repubblica ed è realizzata con il contributo </w:t>
      </w:r>
      <w:r w:rsidR="00AA1022" w:rsidRPr="00AA1022">
        <w:rPr>
          <w:sz w:val="24"/>
          <w:szCs w:val="24"/>
        </w:rPr>
        <w:t>dell’Istituto Culturale dell'Ambasciata della Repubblica Islamica dell'Iran</w:t>
      </w:r>
      <w:r w:rsidR="00A749B6">
        <w:rPr>
          <w:sz w:val="24"/>
          <w:szCs w:val="24"/>
        </w:rPr>
        <w:t xml:space="preserve"> nell’ambito del protocollo di collaborazione culturale tra i Ministeri della cultura italiano e </w:t>
      </w:r>
      <w:r w:rsidR="00572554">
        <w:rPr>
          <w:sz w:val="24"/>
          <w:szCs w:val="24"/>
        </w:rPr>
        <w:t xml:space="preserve">di </w:t>
      </w:r>
      <w:r w:rsidR="00A749B6">
        <w:rPr>
          <w:sz w:val="24"/>
          <w:szCs w:val="24"/>
        </w:rPr>
        <w:t>quello iraniano a guida islamica sottoscritto nel marzo 2015. La mostra propone un parallelo tra</w:t>
      </w:r>
      <w:r w:rsidR="004F4273">
        <w:rPr>
          <w:sz w:val="24"/>
          <w:szCs w:val="24"/>
        </w:rPr>
        <w:t xml:space="preserve"> le culture transumanti di Iran e </w:t>
      </w:r>
      <w:r w:rsidR="00A749B6">
        <w:rPr>
          <w:sz w:val="24"/>
          <w:szCs w:val="24"/>
        </w:rPr>
        <w:t xml:space="preserve">Italia attraverso 50 foto </w:t>
      </w:r>
      <w:r w:rsidR="004F4273">
        <w:rPr>
          <w:sz w:val="24"/>
          <w:szCs w:val="24"/>
        </w:rPr>
        <w:t>riprese tra il nord e il sud del paese islamico, dalla regione dell’</w:t>
      </w:r>
      <w:proofErr w:type="spellStart"/>
      <w:r w:rsidR="004F4273">
        <w:rPr>
          <w:sz w:val="24"/>
          <w:szCs w:val="24"/>
        </w:rPr>
        <w:t>Azerbaijan</w:t>
      </w:r>
      <w:proofErr w:type="spellEnd"/>
      <w:r w:rsidR="004F4273">
        <w:rPr>
          <w:sz w:val="24"/>
          <w:szCs w:val="24"/>
        </w:rPr>
        <w:t xml:space="preserve"> fino al Golfo persico, e nelle regioni Abruzzo, Molise e Puglia, lungo i principali tratturi L’Aquila-Foggia </w:t>
      </w:r>
      <w:proofErr w:type="spellStart"/>
      <w:r w:rsidR="004F4273">
        <w:rPr>
          <w:sz w:val="24"/>
          <w:szCs w:val="24"/>
        </w:rPr>
        <w:t>Celano-Foggia</w:t>
      </w:r>
      <w:proofErr w:type="spellEnd"/>
      <w:r w:rsidR="004F4273">
        <w:rPr>
          <w:sz w:val="24"/>
          <w:szCs w:val="24"/>
        </w:rPr>
        <w:t xml:space="preserve"> e </w:t>
      </w:r>
      <w:proofErr w:type="spellStart"/>
      <w:r w:rsidR="004F4273">
        <w:rPr>
          <w:sz w:val="24"/>
          <w:szCs w:val="24"/>
        </w:rPr>
        <w:t>Centurelle-Montesecco</w:t>
      </w:r>
      <w:proofErr w:type="spellEnd"/>
      <w:r w:rsidR="004F4273">
        <w:rPr>
          <w:sz w:val="24"/>
          <w:szCs w:val="24"/>
        </w:rPr>
        <w:t xml:space="preserve">. </w:t>
      </w:r>
      <w:r w:rsidR="00772354">
        <w:rPr>
          <w:sz w:val="24"/>
          <w:szCs w:val="24"/>
        </w:rPr>
        <w:t xml:space="preserve">Oggetti d’uso quotidiano, strumenti di lavoro e tappeti persiani completano il percorso della mostra per illustrare l’attività delle tribù nomadi dei </w:t>
      </w:r>
      <w:proofErr w:type="spellStart"/>
      <w:r w:rsidR="00772354">
        <w:rPr>
          <w:sz w:val="24"/>
          <w:szCs w:val="24"/>
        </w:rPr>
        <w:t>Qashqai</w:t>
      </w:r>
      <w:proofErr w:type="spellEnd"/>
      <w:r w:rsidR="00772354">
        <w:rPr>
          <w:sz w:val="24"/>
          <w:szCs w:val="24"/>
        </w:rPr>
        <w:t xml:space="preserve"> e </w:t>
      </w:r>
      <w:r w:rsidR="00D723BB">
        <w:rPr>
          <w:sz w:val="24"/>
          <w:szCs w:val="24"/>
        </w:rPr>
        <w:t xml:space="preserve">dei </w:t>
      </w:r>
      <w:proofErr w:type="spellStart"/>
      <w:r w:rsidR="00D723BB">
        <w:rPr>
          <w:sz w:val="24"/>
          <w:szCs w:val="24"/>
        </w:rPr>
        <w:t>Talysh</w:t>
      </w:r>
      <w:proofErr w:type="spellEnd"/>
      <w:r w:rsidR="00D723BB">
        <w:rPr>
          <w:sz w:val="24"/>
          <w:szCs w:val="24"/>
        </w:rPr>
        <w:t>. I primi rappresentano una tra le più grandi stirpi nomadi dell’Iran con 3 milioni di persone che migrano per 2 o 3 mesi percorrendo tra i 10 e 20 chilometri al giorno con cammelli, asini e muli.</w:t>
      </w:r>
      <w:r w:rsidR="00572554">
        <w:rPr>
          <w:sz w:val="24"/>
          <w:szCs w:val="24"/>
        </w:rPr>
        <w:t xml:space="preserve"> A dimostrazione</w:t>
      </w:r>
      <w:r w:rsidR="00D723BB">
        <w:rPr>
          <w:sz w:val="24"/>
          <w:szCs w:val="24"/>
        </w:rPr>
        <w:t xml:space="preserve"> che la transumanza in Iran rappresenta ancora un’economia reale e legata alle tradizioni delle popolazioni nomadi. I tratturi dell’Abruzzo, Molise e Puglia, seppure salvaguardati </w:t>
      </w:r>
      <w:r w:rsidR="00695EFA">
        <w:rPr>
          <w:sz w:val="24"/>
          <w:szCs w:val="24"/>
        </w:rPr>
        <w:t xml:space="preserve">dalle norme di tutela del Ministero dei beni e delle attività culturali fin dagli anni ’80 sono in parte rintracciabili nelle aree meno antropizzate delle tre regioni, e la mostra evidenzia tracce e simboli della cultura transumante che ha caratterizzato l’economia e le tradizioni </w:t>
      </w:r>
      <w:r w:rsidR="00572554">
        <w:rPr>
          <w:sz w:val="24"/>
          <w:szCs w:val="24"/>
        </w:rPr>
        <w:t>di questi territori.</w:t>
      </w:r>
    </w:p>
    <w:p w:rsidR="00572554" w:rsidRDefault="00572554" w:rsidP="0057255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All’inaugurazione sarà presente la delegazione dell’Istituto </w:t>
      </w:r>
      <w:r w:rsidRPr="00AA1022">
        <w:rPr>
          <w:sz w:val="24"/>
          <w:szCs w:val="24"/>
        </w:rPr>
        <w:t>Culturale dell'Ambasciata della Repubblica Islamica dell'Iran</w:t>
      </w:r>
      <w:r>
        <w:rPr>
          <w:sz w:val="24"/>
          <w:szCs w:val="24"/>
        </w:rPr>
        <w:t xml:space="preserve">, guidata dal Direttore </w:t>
      </w:r>
      <w:proofErr w:type="spellStart"/>
      <w:r>
        <w:rPr>
          <w:sz w:val="24"/>
          <w:szCs w:val="24"/>
        </w:rPr>
        <w:t>Akbar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Gholi</w:t>
      </w:r>
      <w:proofErr w:type="spellEnd"/>
      <w:r>
        <w:rPr>
          <w:sz w:val="24"/>
          <w:szCs w:val="24"/>
        </w:rPr>
        <w:t>.</w:t>
      </w:r>
    </w:p>
    <w:p w:rsidR="00572554" w:rsidRDefault="00572554" w:rsidP="00572554">
      <w:pPr>
        <w:jc w:val="both"/>
        <w:rPr>
          <w:sz w:val="24"/>
          <w:szCs w:val="24"/>
        </w:rPr>
      </w:pPr>
      <w:r>
        <w:rPr>
          <w:sz w:val="24"/>
          <w:szCs w:val="24"/>
        </w:rPr>
        <w:t>Alla mostra seguiranno due convegni scientifici il 18 e 19 luglio presso l’</w:t>
      </w:r>
      <w:proofErr w:type="spellStart"/>
      <w:r>
        <w:rPr>
          <w:sz w:val="24"/>
          <w:szCs w:val="24"/>
        </w:rPr>
        <w:t>Aurum</w:t>
      </w:r>
      <w:proofErr w:type="spellEnd"/>
      <w:r>
        <w:rPr>
          <w:sz w:val="24"/>
          <w:szCs w:val="24"/>
        </w:rPr>
        <w:t xml:space="preserve"> con la partecipazione di studiosi e esperti italiani e iraniani, inoltre la sera dell’inaugurazione ci sarà l’esibizione di musicisti della Repubblica islamica dell’Iran.</w:t>
      </w:r>
    </w:p>
    <w:p w:rsidR="00A55A20" w:rsidRDefault="00A55A20" w:rsidP="00572554">
      <w:pPr>
        <w:jc w:val="both"/>
        <w:rPr>
          <w:sz w:val="24"/>
          <w:szCs w:val="24"/>
        </w:rPr>
      </w:pPr>
    </w:p>
    <w:p w:rsidR="00A55A20" w:rsidRDefault="00A55A20" w:rsidP="00572554">
      <w:pPr>
        <w:jc w:val="both"/>
        <w:rPr>
          <w:sz w:val="24"/>
          <w:szCs w:val="24"/>
        </w:rPr>
      </w:pPr>
      <w:r>
        <w:rPr>
          <w:sz w:val="24"/>
          <w:szCs w:val="24"/>
        </w:rPr>
        <w:t>Chieti,12/7/2016</w:t>
      </w:r>
    </w:p>
    <w:p w:rsidR="00A55A20" w:rsidRDefault="00A55A20" w:rsidP="00572554">
      <w:pPr>
        <w:jc w:val="both"/>
        <w:rPr>
          <w:sz w:val="24"/>
          <w:szCs w:val="24"/>
        </w:rPr>
      </w:pPr>
    </w:p>
    <w:p w:rsidR="00A55A20" w:rsidRPr="00A55A20" w:rsidRDefault="00A55A20" w:rsidP="00A55A20">
      <w:pPr>
        <w:pStyle w:val="NormaleWeb"/>
      </w:pPr>
      <w:r>
        <w:t xml:space="preserve">Info: orari apertura </w:t>
      </w:r>
      <w:r w:rsidRPr="00A55A20">
        <w:t>dal lunedì al sabato 09:30-12:30 / 18:00-21:30</w:t>
      </w:r>
      <w:r>
        <w:t xml:space="preserve">; </w:t>
      </w:r>
      <w:r w:rsidRPr="00A55A20">
        <w:t>domenica 18:00-21:30</w:t>
      </w:r>
      <w:r w:rsidRPr="00A55A20">
        <w:br/>
      </w:r>
      <w:r>
        <w:t>www.popolieterredellalana.com</w:t>
      </w:r>
    </w:p>
    <w:p w:rsidR="00A55A20" w:rsidRDefault="00A55A20" w:rsidP="00572554">
      <w:pPr>
        <w:jc w:val="both"/>
        <w:rPr>
          <w:sz w:val="24"/>
          <w:szCs w:val="24"/>
        </w:rPr>
      </w:pPr>
    </w:p>
    <w:p w:rsidR="00A55A20" w:rsidRDefault="00A55A20" w:rsidP="00572554">
      <w:pPr>
        <w:jc w:val="both"/>
        <w:rPr>
          <w:sz w:val="24"/>
          <w:szCs w:val="24"/>
        </w:rPr>
      </w:pPr>
    </w:p>
    <w:p w:rsidR="00A55A20" w:rsidRDefault="00A55A20" w:rsidP="00572554">
      <w:pPr>
        <w:jc w:val="both"/>
        <w:rPr>
          <w:sz w:val="24"/>
          <w:szCs w:val="24"/>
        </w:rPr>
      </w:pPr>
    </w:p>
    <w:p w:rsidR="00A55A20" w:rsidRDefault="00A55A20" w:rsidP="00572554">
      <w:pPr>
        <w:jc w:val="both"/>
        <w:rPr>
          <w:sz w:val="24"/>
          <w:szCs w:val="24"/>
        </w:rPr>
      </w:pPr>
    </w:p>
    <w:p w:rsidR="00A55A20" w:rsidRPr="00A55A20" w:rsidRDefault="00A55A20" w:rsidP="00572554">
      <w:pPr>
        <w:jc w:val="both"/>
        <w:rPr>
          <w:sz w:val="18"/>
          <w:szCs w:val="18"/>
        </w:rPr>
      </w:pPr>
      <w:proofErr w:type="spellStart"/>
      <w:r w:rsidRPr="00A55A20">
        <w:rPr>
          <w:sz w:val="18"/>
          <w:szCs w:val="18"/>
        </w:rPr>
        <w:t>giuseppe</w:t>
      </w:r>
      <w:proofErr w:type="spellEnd"/>
      <w:r w:rsidRPr="00A55A20">
        <w:rPr>
          <w:sz w:val="18"/>
          <w:szCs w:val="18"/>
        </w:rPr>
        <w:t xml:space="preserve"> la spada ufficio comunicazione sopr.za </w:t>
      </w:r>
      <w:proofErr w:type="spellStart"/>
      <w:r w:rsidRPr="00A55A20">
        <w:rPr>
          <w:sz w:val="18"/>
          <w:szCs w:val="18"/>
        </w:rPr>
        <w:t>baep</w:t>
      </w:r>
      <w:proofErr w:type="spellEnd"/>
      <w:r w:rsidRPr="00A55A20">
        <w:rPr>
          <w:sz w:val="18"/>
          <w:szCs w:val="18"/>
        </w:rPr>
        <w:t xml:space="preserve"> dell’</w:t>
      </w:r>
      <w:proofErr w:type="spellStart"/>
      <w:r w:rsidRPr="00A55A20">
        <w:rPr>
          <w:sz w:val="18"/>
          <w:szCs w:val="18"/>
        </w:rPr>
        <w:t>abruzzo</w:t>
      </w:r>
      <w:proofErr w:type="spellEnd"/>
      <w:r w:rsidRPr="00A55A20">
        <w:rPr>
          <w:sz w:val="18"/>
          <w:szCs w:val="18"/>
        </w:rPr>
        <w:t xml:space="preserve"> – 0871/3295259 fax 0871/3295464 </w:t>
      </w:r>
    </w:p>
    <w:p w:rsidR="00EB6ADB" w:rsidRPr="00AA1022" w:rsidRDefault="00772354" w:rsidP="0057255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sectPr w:rsidR="00EB6ADB" w:rsidRPr="00AA1022" w:rsidSect="00FE5414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418" w:right="807" w:bottom="1134" w:left="1100" w:header="0" w:footer="324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D8B" w:rsidRDefault="00B16D8B">
      <w:r>
        <w:separator/>
      </w:r>
    </w:p>
  </w:endnote>
  <w:endnote w:type="continuationSeparator" w:id="0">
    <w:p w:rsidR="00B16D8B" w:rsidRDefault="00B16D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English157 BT">
    <w:altName w:val="Mistral"/>
    <w:charset w:val="00"/>
    <w:family w:val="script"/>
    <w:pitch w:val="variable"/>
    <w:sig w:usb0="00000087" w:usb1="00000000" w:usb2="00000000" w:usb3="00000000" w:csb0="0000001B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C91" w:rsidRDefault="001B503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267C91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267C91" w:rsidRDefault="00267C91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C91" w:rsidRDefault="001B503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267C91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55A20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267C91" w:rsidRDefault="00267C91">
    <w:pPr>
      <w:pStyle w:val="Pidipagina"/>
      <w:tabs>
        <w:tab w:val="clear" w:pos="4819"/>
      </w:tabs>
      <w:ind w:right="360"/>
      <w:rPr>
        <w:sz w:val="24"/>
      </w:rPr>
    </w:pPr>
    <w:r>
      <w:rPr>
        <w:smallCaps/>
        <w:sz w:val="24"/>
      </w:rPr>
      <w:t xml:space="preserve">                                                  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C91" w:rsidRPr="0083765D" w:rsidRDefault="009F2ED1" w:rsidP="0083765D">
    <w:pPr>
      <w:pStyle w:val="NormaleWeb"/>
      <w:spacing w:after="0" w:line="198" w:lineRule="atLeast"/>
      <w:jc w:val="center"/>
      <w:rPr>
        <w:sz w:val="18"/>
        <w:szCs w:val="18"/>
      </w:rPr>
    </w:pPr>
    <w:r>
      <w:rPr>
        <w:noProof/>
        <w:sz w:val="18"/>
        <w:szCs w:val="18"/>
      </w:rPr>
      <w:drawing>
        <wp:inline distT="0" distB="0" distL="0" distR="0">
          <wp:extent cx="734060" cy="346075"/>
          <wp:effectExtent l="19050" t="0" r="889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4060" cy="346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67C91" w:rsidRPr="004873C2" w:rsidRDefault="00267C91" w:rsidP="004873C2">
    <w:pPr>
      <w:ind w:left="-700" w:right="-600"/>
      <w:jc w:val="center"/>
      <w:rPr>
        <w:iCs/>
        <w:color w:val="000000"/>
        <w:sz w:val="16"/>
        <w:szCs w:val="16"/>
      </w:rPr>
    </w:pPr>
    <w:r w:rsidRPr="004873C2">
      <w:rPr>
        <w:iCs/>
        <w:sz w:val="16"/>
        <w:szCs w:val="16"/>
      </w:rPr>
      <w:t xml:space="preserve">Via degli Agostiniani,14 - 66100 Chieti - Tel 0871/32951 Fax 0871/3295464 </w:t>
    </w:r>
    <w:r>
      <w:rPr>
        <w:iCs/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D8B" w:rsidRDefault="00B16D8B">
      <w:r>
        <w:separator/>
      </w:r>
    </w:p>
  </w:footnote>
  <w:footnote w:type="continuationSeparator" w:id="0">
    <w:p w:rsidR="00B16D8B" w:rsidRDefault="00B16D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C91" w:rsidRDefault="00267C91">
    <w:pPr>
      <w:jc w:val="center"/>
    </w:pPr>
  </w:p>
  <w:p w:rsidR="00267C91" w:rsidRDefault="00267C91">
    <w:pPr>
      <w:ind w:left="7799" w:firstLine="709"/>
      <w:rPr>
        <w:sz w:val="24"/>
        <w:u w:val="single"/>
      </w:rPr>
    </w:pPr>
  </w:p>
  <w:p w:rsidR="00267C91" w:rsidRDefault="009F2ED1">
    <w:pPr>
      <w:jc w:val="center"/>
    </w:pPr>
    <w:r>
      <w:rPr>
        <w:noProof/>
      </w:rPr>
      <w:drawing>
        <wp:inline distT="0" distB="0" distL="0" distR="0">
          <wp:extent cx="685800" cy="678815"/>
          <wp:effectExtent l="1905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78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67C91" w:rsidRDefault="00267C91" w:rsidP="0083765D">
    <w:pPr>
      <w:pStyle w:val="NormaleWeb"/>
      <w:spacing w:before="0" w:beforeAutospacing="0" w:after="0"/>
    </w:pPr>
    <w:r>
      <w:rPr>
        <w:rFonts w:ascii="Palace Script MT" w:hAnsi="Palace Script MT"/>
        <w:i/>
        <w:iCs/>
        <w:sz w:val="76"/>
        <w:szCs w:val="76"/>
      </w:rPr>
      <w:t>Ministero dei beni e delle attività culturali e del turismo</w:t>
    </w:r>
  </w:p>
  <w:p w:rsidR="00267C91" w:rsidRPr="000D440A" w:rsidRDefault="00267C91" w:rsidP="0083765D">
    <w:pPr>
      <w:pStyle w:val="NormaleWeb"/>
      <w:spacing w:before="0" w:beforeAutospacing="0" w:after="0"/>
      <w:jc w:val="center"/>
      <w:rPr>
        <w:sz w:val="22"/>
        <w:szCs w:val="22"/>
      </w:rPr>
    </w:pPr>
    <w:r>
      <w:rPr>
        <w:sz w:val="22"/>
        <w:szCs w:val="22"/>
      </w:rPr>
      <w:t>DIREZIONE GENERALE ARCHEOLOGIA, BELLE ARTI E PAESAGGIO</w:t>
    </w:r>
  </w:p>
  <w:p w:rsidR="00267C91" w:rsidRPr="008B3713" w:rsidRDefault="00267C91" w:rsidP="0083765D">
    <w:pPr>
      <w:pStyle w:val="NormaleWeb"/>
      <w:spacing w:before="0" w:beforeAutospacing="0" w:after="0"/>
      <w:jc w:val="center"/>
      <w:rPr>
        <w:b/>
      </w:rPr>
    </w:pPr>
    <w:r>
      <w:t>SOPRINTENDENZA ARCHEOLOGIA</w:t>
    </w:r>
    <w:r w:rsidR="008761A3">
      <w:t>, BELLE ARTI E PAESAGGIO</w:t>
    </w:r>
    <w:r>
      <w:t xml:space="preserve"> DELL’ABRUZZO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C63AA"/>
    <w:multiLevelType w:val="hybridMultilevel"/>
    <w:tmpl w:val="E0DACE2C"/>
    <w:lvl w:ilvl="0" w:tplc="CFDCEAB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82DEE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258B1054"/>
    <w:multiLevelType w:val="hybridMultilevel"/>
    <w:tmpl w:val="2C5879EE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26EC7539"/>
    <w:multiLevelType w:val="hybridMultilevel"/>
    <w:tmpl w:val="B48CE4E4"/>
    <w:lvl w:ilvl="0" w:tplc="1158AE8C">
      <w:start w:val="15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4E6DAF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3A7E2180"/>
    <w:multiLevelType w:val="hybridMultilevel"/>
    <w:tmpl w:val="E0D26DF8"/>
    <w:lvl w:ilvl="0" w:tplc="0410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46125D09"/>
    <w:multiLevelType w:val="hybridMultilevel"/>
    <w:tmpl w:val="FC54D692"/>
    <w:lvl w:ilvl="0" w:tplc="D912054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C26A3A"/>
    <w:multiLevelType w:val="hybridMultilevel"/>
    <w:tmpl w:val="D3808EA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07860C1"/>
    <w:multiLevelType w:val="hybridMultilevel"/>
    <w:tmpl w:val="3098935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34E2E6D"/>
    <w:multiLevelType w:val="hybridMultilevel"/>
    <w:tmpl w:val="9094059A"/>
    <w:lvl w:ilvl="0" w:tplc="C3B8F55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8E415F"/>
    <w:multiLevelType w:val="hybridMultilevel"/>
    <w:tmpl w:val="CC80DC4E"/>
    <w:lvl w:ilvl="0" w:tplc="15DE61E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7"/>
  </w:num>
  <w:num w:numId="8">
    <w:abstractNumId w:val="6"/>
  </w:num>
  <w:num w:numId="9">
    <w:abstractNumId w:val="10"/>
  </w:num>
  <w:num w:numId="10">
    <w:abstractNumId w:val="9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intFractionalCharacterWidth/>
  <w:embedSystemFonts/>
  <w:proofState w:spelling="clean"/>
  <w:attachedTemplate r:id="rId1"/>
  <w:stylePaneFormatFilter w:val="3F01"/>
  <w:defaultTabStop w:val="709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8D321E"/>
    <w:rsid w:val="0000038B"/>
    <w:rsid w:val="0000206C"/>
    <w:rsid w:val="00006019"/>
    <w:rsid w:val="00012C7C"/>
    <w:rsid w:val="00013AD6"/>
    <w:rsid w:val="00014192"/>
    <w:rsid w:val="00021BCB"/>
    <w:rsid w:val="00024DD6"/>
    <w:rsid w:val="00025478"/>
    <w:rsid w:val="00034F4B"/>
    <w:rsid w:val="00034F98"/>
    <w:rsid w:val="0003647F"/>
    <w:rsid w:val="00057CE1"/>
    <w:rsid w:val="00064961"/>
    <w:rsid w:val="000704C4"/>
    <w:rsid w:val="00071377"/>
    <w:rsid w:val="000801A6"/>
    <w:rsid w:val="0009357C"/>
    <w:rsid w:val="00093993"/>
    <w:rsid w:val="000940AA"/>
    <w:rsid w:val="00096EA5"/>
    <w:rsid w:val="000A1DC7"/>
    <w:rsid w:val="000B0211"/>
    <w:rsid w:val="000C277D"/>
    <w:rsid w:val="000C4AFF"/>
    <w:rsid w:val="000D440A"/>
    <w:rsid w:val="000D4DC6"/>
    <w:rsid w:val="000F0701"/>
    <w:rsid w:val="000F4469"/>
    <w:rsid w:val="00100687"/>
    <w:rsid w:val="001276C1"/>
    <w:rsid w:val="00136244"/>
    <w:rsid w:val="001370DC"/>
    <w:rsid w:val="00141DDA"/>
    <w:rsid w:val="001651E3"/>
    <w:rsid w:val="0016726A"/>
    <w:rsid w:val="001709DB"/>
    <w:rsid w:val="0017250B"/>
    <w:rsid w:val="00174FB5"/>
    <w:rsid w:val="001775A4"/>
    <w:rsid w:val="00191D1A"/>
    <w:rsid w:val="001A3FE1"/>
    <w:rsid w:val="001A6122"/>
    <w:rsid w:val="001A7FCB"/>
    <w:rsid w:val="001B123C"/>
    <w:rsid w:val="001B5031"/>
    <w:rsid w:val="001D1568"/>
    <w:rsid w:val="001D17AF"/>
    <w:rsid w:val="001D21FE"/>
    <w:rsid w:val="001D2BB0"/>
    <w:rsid w:val="001D3CD8"/>
    <w:rsid w:val="001E1FE6"/>
    <w:rsid w:val="001E3F9C"/>
    <w:rsid w:val="001E4219"/>
    <w:rsid w:val="001E6349"/>
    <w:rsid w:val="00201824"/>
    <w:rsid w:val="00205B9F"/>
    <w:rsid w:val="00206131"/>
    <w:rsid w:val="00214CCD"/>
    <w:rsid w:val="002157C0"/>
    <w:rsid w:val="00216E72"/>
    <w:rsid w:val="0022277F"/>
    <w:rsid w:val="00223A57"/>
    <w:rsid w:val="00224C11"/>
    <w:rsid w:val="002320E8"/>
    <w:rsid w:val="00236E89"/>
    <w:rsid w:val="00247C89"/>
    <w:rsid w:val="0025456D"/>
    <w:rsid w:val="0025468D"/>
    <w:rsid w:val="00254974"/>
    <w:rsid w:val="00256633"/>
    <w:rsid w:val="002633ED"/>
    <w:rsid w:val="00267C91"/>
    <w:rsid w:val="002A1844"/>
    <w:rsid w:val="002A7CCB"/>
    <w:rsid w:val="002B2B28"/>
    <w:rsid w:val="002B74D8"/>
    <w:rsid w:val="002C0E1E"/>
    <w:rsid w:val="002C1CD8"/>
    <w:rsid w:val="002C2945"/>
    <w:rsid w:val="002C3CE0"/>
    <w:rsid w:val="002C643C"/>
    <w:rsid w:val="002D24DA"/>
    <w:rsid w:val="002D5739"/>
    <w:rsid w:val="002D6929"/>
    <w:rsid w:val="002D6ACE"/>
    <w:rsid w:val="002D70B6"/>
    <w:rsid w:val="002E23F3"/>
    <w:rsid w:val="002E262C"/>
    <w:rsid w:val="002E2C9F"/>
    <w:rsid w:val="002E44C1"/>
    <w:rsid w:val="002F0B32"/>
    <w:rsid w:val="002F5A57"/>
    <w:rsid w:val="00307BD3"/>
    <w:rsid w:val="003123F1"/>
    <w:rsid w:val="00316BE0"/>
    <w:rsid w:val="00344C73"/>
    <w:rsid w:val="0035533E"/>
    <w:rsid w:val="00362A03"/>
    <w:rsid w:val="00366FC3"/>
    <w:rsid w:val="00373FCA"/>
    <w:rsid w:val="003811DB"/>
    <w:rsid w:val="00384AE8"/>
    <w:rsid w:val="00385EE9"/>
    <w:rsid w:val="00387C42"/>
    <w:rsid w:val="00390859"/>
    <w:rsid w:val="00391AC2"/>
    <w:rsid w:val="003A2C90"/>
    <w:rsid w:val="003A7BCF"/>
    <w:rsid w:val="003B53E3"/>
    <w:rsid w:val="003B64E2"/>
    <w:rsid w:val="003C5A45"/>
    <w:rsid w:val="003C6824"/>
    <w:rsid w:val="003D0703"/>
    <w:rsid w:val="003E1AE7"/>
    <w:rsid w:val="003E3ACA"/>
    <w:rsid w:val="003E574A"/>
    <w:rsid w:val="003E5CBC"/>
    <w:rsid w:val="003E7FA6"/>
    <w:rsid w:val="0040726C"/>
    <w:rsid w:val="00432EB3"/>
    <w:rsid w:val="00446E75"/>
    <w:rsid w:val="00447917"/>
    <w:rsid w:val="00451E49"/>
    <w:rsid w:val="004553D9"/>
    <w:rsid w:val="00461892"/>
    <w:rsid w:val="0046754B"/>
    <w:rsid w:val="004710AB"/>
    <w:rsid w:val="00474341"/>
    <w:rsid w:val="0047562A"/>
    <w:rsid w:val="0047608A"/>
    <w:rsid w:val="00476E1A"/>
    <w:rsid w:val="004873C2"/>
    <w:rsid w:val="0049058B"/>
    <w:rsid w:val="00495FAC"/>
    <w:rsid w:val="004965D9"/>
    <w:rsid w:val="004B0ED0"/>
    <w:rsid w:val="004B2E0C"/>
    <w:rsid w:val="004B794D"/>
    <w:rsid w:val="004C3330"/>
    <w:rsid w:val="004C5B1F"/>
    <w:rsid w:val="004C6F56"/>
    <w:rsid w:val="004E3D7B"/>
    <w:rsid w:val="004F33B5"/>
    <w:rsid w:val="004F4273"/>
    <w:rsid w:val="004F624B"/>
    <w:rsid w:val="004F6394"/>
    <w:rsid w:val="00502919"/>
    <w:rsid w:val="005029F3"/>
    <w:rsid w:val="00506681"/>
    <w:rsid w:val="00517C76"/>
    <w:rsid w:val="00521424"/>
    <w:rsid w:val="0052181B"/>
    <w:rsid w:val="005248B1"/>
    <w:rsid w:val="005253D2"/>
    <w:rsid w:val="00527198"/>
    <w:rsid w:val="00530E93"/>
    <w:rsid w:val="00536EF5"/>
    <w:rsid w:val="00546109"/>
    <w:rsid w:val="00555CF6"/>
    <w:rsid w:val="005642CF"/>
    <w:rsid w:val="00572554"/>
    <w:rsid w:val="00597466"/>
    <w:rsid w:val="005A21BD"/>
    <w:rsid w:val="005A2C70"/>
    <w:rsid w:val="005A2D15"/>
    <w:rsid w:val="005A5D9D"/>
    <w:rsid w:val="005B0C9B"/>
    <w:rsid w:val="005B74D7"/>
    <w:rsid w:val="005C2361"/>
    <w:rsid w:val="005C47FE"/>
    <w:rsid w:val="005D1FC8"/>
    <w:rsid w:val="005D3854"/>
    <w:rsid w:val="005F0F78"/>
    <w:rsid w:val="0060185F"/>
    <w:rsid w:val="0062758C"/>
    <w:rsid w:val="006330A4"/>
    <w:rsid w:val="00636FBB"/>
    <w:rsid w:val="006454C8"/>
    <w:rsid w:val="0065501B"/>
    <w:rsid w:val="00664E61"/>
    <w:rsid w:val="00682270"/>
    <w:rsid w:val="00685735"/>
    <w:rsid w:val="0069202F"/>
    <w:rsid w:val="00695DA4"/>
    <w:rsid w:val="00695EFA"/>
    <w:rsid w:val="006B1B90"/>
    <w:rsid w:val="006B6ABE"/>
    <w:rsid w:val="006C2079"/>
    <w:rsid w:val="006C3DFF"/>
    <w:rsid w:val="006D0CD0"/>
    <w:rsid w:val="006D3FA4"/>
    <w:rsid w:val="006E6266"/>
    <w:rsid w:val="006F04D8"/>
    <w:rsid w:val="006F2840"/>
    <w:rsid w:val="00702B7F"/>
    <w:rsid w:val="00711818"/>
    <w:rsid w:val="00717424"/>
    <w:rsid w:val="00734150"/>
    <w:rsid w:val="007422DA"/>
    <w:rsid w:val="00745F81"/>
    <w:rsid w:val="0075055A"/>
    <w:rsid w:val="00757264"/>
    <w:rsid w:val="00760113"/>
    <w:rsid w:val="00765FB7"/>
    <w:rsid w:val="00772354"/>
    <w:rsid w:val="007730C2"/>
    <w:rsid w:val="00783916"/>
    <w:rsid w:val="00791133"/>
    <w:rsid w:val="00791A04"/>
    <w:rsid w:val="0079499E"/>
    <w:rsid w:val="00794E6D"/>
    <w:rsid w:val="00796180"/>
    <w:rsid w:val="007A226A"/>
    <w:rsid w:val="007A489C"/>
    <w:rsid w:val="007A61BA"/>
    <w:rsid w:val="007A6CBB"/>
    <w:rsid w:val="007C2CD5"/>
    <w:rsid w:val="007C4A54"/>
    <w:rsid w:val="007D5BE2"/>
    <w:rsid w:val="007E5237"/>
    <w:rsid w:val="007E7A84"/>
    <w:rsid w:val="007F38C6"/>
    <w:rsid w:val="007F6125"/>
    <w:rsid w:val="008050A7"/>
    <w:rsid w:val="00807B53"/>
    <w:rsid w:val="00814ACD"/>
    <w:rsid w:val="00814D81"/>
    <w:rsid w:val="00815067"/>
    <w:rsid w:val="0081514A"/>
    <w:rsid w:val="00826A6F"/>
    <w:rsid w:val="00834D27"/>
    <w:rsid w:val="0083765D"/>
    <w:rsid w:val="00840203"/>
    <w:rsid w:val="00855837"/>
    <w:rsid w:val="00862EC7"/>
    <w:rsid w:val="00865F1D"/>
    <w:rsid w:val="008761A3"/>
    <w:rsid w:val="00884F14"/>
    <w:rsid w:val="00893603"/>
    <w:rsid w:val="0089396C"/>
    <w:rsid w:val="0089534B"/>
    <w:rsid w:val="0089751C"/>
    <w:rsid w:val="008A5F69"/>
    <w:rsid w:val="008B1ECB"/>
    <w:rsid w:val="008B3713"/>
    <w:rsid w:val="008D1C57"/>
    <w:rsid w:val="008D321E"/>
    <w:rsid w:val="008D4DAC"/>
    <w:rsid w:val="008D591F"/>
    <w:rsid w:val="008D6051"/>
    <w:rsid w:val="008D7DF0"/>
    <w:rsid w:val="008E317E"/>
    <w:rsid w:val="008F33A3"/>
    <w:rsid w:val="008F4434"/>
    <w:rsid w:val="008F7F9F"/>
    <w:rsid w:val="00902E2C"/>
    <w:rsid w:val="0090531B"/>
    <w:rsid w:val="009109DF"/>
    <w:rsid w:val="00917145"/>
    <w:rsid w:val="00932F55"/>
    <w:rsid w:val="00943029"/>
    <w:rsid w:val="0094515A"/>
    <w:rsid w:val="0094541E"/>
    <w:rsid w:val="009554A8"/>
    <w:rsid w:val="00957F0A"/>
    <w:rsid w:val="00966AE3"/>
    <w:rsid w:val="00967E71"/>
    <w:rsid w:val="009768B7"/>
    <w:rsid w:val="00976C7A"/>
    <w:rsid w:val="009801DB"/>
    <w:rsid w:val="009804A3"/>
    <w:rsid w:val="00980E24"/>
    <w:rsid w:val="00986924"/>
    <w:rsid w:val="009879E2"/>
    <w:rsid w:val="00991D1C"/>
    <w:rsid w:val="00995252"/>
    <w:rsid w:val="009A25A3"/>
    <w:rsid w:val="009A69EA"/>
    <w:rsid w:val="009B1B7E"/>
    <w:rsid w:val="009B4DBE"/>
    <w:rsid w:val="009D312B"/>
    <w:rsid w:val="009D5615"/>
    <w:rsid w:val="009E098C"/>
    <w:rsid w:val="009E14F1"/>
    <w:rsid w:val="009E6F10"/>
    <w:rsid w:val="009E7458"/>
    <w:rsid w:val="009F2ED1"/>
    <w:rsid w:val="00A040AB"/>
    <w:rsid w:val="00A0462E"/>
    <w:rsid w:val="00A12BC6"/>
    <w:rsid w:val="00A154D0"/>
    <w:rsid w:val="00A20FC1"/>
    <w:rsid w:val="00A25377"/>
    <w:rsid w:val="00A276B1"/>
    <w:rsid w:val="00A305FA"/>
    <w:rsid w:val="00A3468F"/>
    <w:rsid w:val="00A36F4D"/>
    <w:rsid w:val="00A413B4"/>
    <w:rsid w:val="00A4187C"/>
    <w:rsid w:val="00A420F6"/>
    <w:rsid w:val="00A55A20"/>
    <w:rsid w:val="00A574F5"/>
    <w:rsid w:val="00A63A79"/>
    <w:rsid w:val="00A66BBE"/>
    <w:rsid w:val="00A7335B"/>
    <w:rsid w:val="00A749B6"/>
    <w:rsid w:val="00A7796E"/>
    <w:rsid w:val="00A85A56"/>
    <w:rsid w:val="00A85BC9"/>
    <w:rsid w:val="00A97FA5"/>
    <w:rsid w:val="00AA1022"/>
    <w:rsid w:val="00AA5DAD"/>
    <w:rsid w:val="00AB7C44"/>
    <w:rsid w:val="00AC027C"/>
    <w:rsid w:val="00AC65B2"/>
    <w:rsid w:val="00AE0F66"/>
    <w:rsid w:val="00AE47BE"/>
    <w:rsid w:val="00AE63B6"/>
    <w:rsid w:val="00B068DD"/>
    <w:rsid w:val="00B16D8B"/>
    <w:rsid w:val="00B222D9"/>
    <w:rsid w:val="00B22AF6"/>
    <w:rsid w:val="00B2558E"/>
    <w:rsid w:val="00B2566F"/>
    <w:rsid w:val="00B34893"/>
    <w:rsid w:val="00B34CC9"/>
    <w:rsid w:val="00B361E7"/>
    <w:rsid w:val="00B42569"/>
    <w:rsid w:val="00B4365F"/>
    <w:rsid w:val="00B45AC0"/>
    <w:rsid w:val="00B45EDB"/>
    <w:rsid w:val="00B512A0"/>
    <w:rsid w:val="00B5518C"/>
    <w:rsid w:val="00B55B57"/>
    <w:rsid w:val="00B563D5"/>
    <w:rsid w:val="00B60604"/>
    <w:rsid w:val="00B71ECF"/>
    <w:rsid w:val="00B76E45"/>
    <w:rsid w:val="00B81745"/>
    <w:rsid w:val="00B84E24"/>
    <w:rsid w:val="00B93C99"/>
    <w:rsid w:val="00BA7DB6"/>
    <w:rsid w:val="00BB27CE"/>
    <w:rsid w:val="00BB33E2"/>
    <w:rsid w:val="00BB41C5"/>
    <w:rsid w:val="00BB796C"/>
    <w:rsid w:val="00BE11EC"/>
    <w:rsid w:val="00BE3709"/>
    <w:rsid w:val="00BE63DE"/>
    <w:rsid w:val="00BE668E"/>
    <w:rsid w:val="00BE6B0A"/>
    <w:rsid w:val="00BF39CC"/>
    <w:rsid w:val="00BF3F3B"/>
    <w:rsid w:val="00C02AE2"/>
    <w:rsid w:val="00C04C57"/>
    <w:rsid w:val="00C1139C"/>
    <w:rsid w:val="00C12AA1"/>
    <w:rsid w:val="00C12F98"/>
    <w:rsid w:val="00C20B04"/>
    <w:rsid w:val="00C24057"/>
    <w:rsid w:val="00C35B7C"/>
    <w:rsid w:val="00C43D4C"/>
    <w:rsid w:val="00C4407C"/>
    <w:rsid w:val="00C4544B"/>
    <w:rsid w:val="00C461B9"/>
    <w:rsid w:val="00C4732B"/>
    <w:rsid w:val="00C53F8D"/>
    <w:rsid w:val="00C55FA8"/>
    <w:rsid w:val="00C62F57"/>
    <w:rsid w:val="00C637FD"/>
    <w:rsid w:val="00C725AB"/>
    <w:rsid w:val="00C74F9D"/>
    <w:rsid w:val="00C75C9E"/>
    <w:rsid w:val="00C81A91"/>
    <w:rsid w:val="00C848D5"/>
    <w:rsid w:val="00C87386"/>
    <w:rsid w:val="00C87D9F"/>
    <w:rsid w:val="00CA5B2D"/>
    <w:rsid w:val="00CC2342"/>
    <w:rsid w:val="00CC3800"/>
    <w:rsid w:val="00CD39AC"/>
    <w:rsid w:val="00CD5FA6"/>
    <w:rsid w:val="00CD6CDD"/>
    <w:rsid w:val="00CE14A1"/>
    <w:rsid w:val="00CE3BD6"/>
    <w:rsid w:val="00CF0411"/>
    <w:rsid w:val="00CF5EE6"/>
    <w:rsid w:val="00CF7F32"/>
    <w:rsid w:val="00D1458C"/>
    <w:rsid w:val="00D15ED1"/>
    <w:rsid w:val="00D22DE3"/>
    <w:rsid w:val="00D30F2B"/>
    <w:rsid w:val="00D3179C"/>
    <w:rsid w:val="00D35FD5"/>
    <w:rsid w:val="00D452E4"/>
    <w:rsid w:val="00D67251"/>
    <w:rsid w:val="00D71470"/>
    <w:rsid w:val="00D723BB"/>
    <w:rsid w:val="00D766AA"/>
    <w:rsid w:val="00D822C0"/>
    <w:rsid w:val="00D8242C"/>
    <w:rsid w:val="00D87075"/>
    <w:rsid w:val="00D94652"/>
    <w:rsid w:val="00D94990"/>
    <w:rsid w:val="00D94A43"/>
    <w:rsid w:val="00DA5204"/>
    <w:rsid w:val="00DB10AC"/>
    <w:rsid w:val="00DB69D9"/>
    <w:rsid w:val="00DB79B0"/>
    <w:rsid w:val="00DC29BD"/>
    <w:rsid w:val="00DC6462"/>
    <w:rsid w:val="00DD3198"/>
    <w:rsid w:val="00DE0573"/>
    <w:rsid w:val="00DE2AB0"/>
    <w:rsid w:val="00DF1208"/>
    <w:rsid w:val="00E0275A"/>
    <w:rsid w:val="00E11B93"/>
    <w:rsid w:val="00E12146"/>
    <w:rsid w:val="00E12B8E"/>
    <w:rsid w:val="00E23BDF"/>
    <w:rsid w:val="00E247A8"/>
    <w:rsid w:val="00E2508C"/>
    <w:rsid w:val="00E25759"/>
    <w:rsid w:val="00E27C76"/>
    <w:rsid w:val="00E30B39"/>
    <w:rsid w:val="00E318D1"/>
    <w:rsid w:val="00E35F51"/>
    <w:rsid w:val="00E56381"/>
    <w:rsid w:val="00E60959"/>
    <w:rsid w:val="00E610FF"/>
    <w:rsid w:val="00E62E74"/>
    <w:rsid w:val="00E700CF"/>
    <w:rsid w:val="00E85921"/>
    <w:rsid w:val="00E916E8"/>
    <w:rsid w:val="00E93604"/>
    <w:rsid w:val="00E93DA7"/>
    <w:rsid w:val="00E950DF"/>
    <w:rsid w:val="00E964EB"/>
    <w:rsid w:val="00EA48E9"/>
    <w:rsid w:val="00EB0002"/>
    <w:rsid w:val="00EB6ADB"/>
    <w:rsid w:val="00EC4328"/>
    <w:rsid w:val="00EC51F9"/>
    <w:rsid w:val="00ED0C0F"/>
    <w:rsid w:val="00ED3C72"/>
    <w:rsid w:val="00EE6A28"/>
    <w:rsid w:val="00EF20C6"/>
    <w:rsid w:val="00EF4A9F"/>
    <w:rsid w:val="00EF4E2C"/>
    <w:rsid w:val="00F0126A"/>
    <w:rsid w:val="00F02A51"/>
    <w:rsid w:val="00F03103"/>
    <w:rsid w:val="00F03353"/>
    <w:rsid w:val="00F12670"/>
    <w:rsid w:val="00F25776"/>
    <w:rsid w:val="00F26C14"/>
    <w:rsid w:val="00F35CE3"/>
    <w:rsid w:val="00F36645"/>
    <w:rsid w:val="00F372B5"/>
    <w:rsid w:val="00F43ECC"/>
    <w:rsid w:val="00F456D4"/>
    <w:rsid w:val="00F50285"/>
    <w:rsid w:val="00F63A57"/>
    <w:rsid w:val="00F76221"/>
    <w:rsid w:val="00F76DA7"/>
    <w:rsid w:val="00F93AEA"/>
    <w:rsid w:val="00F96C6F"/>
    <w:rsid w:val="00FA13D4"/>
    <w:rsid w:val="00FA6E1F"/>
    <w:rsid w:val="00FB675B"/>
    <w:rsid w:val="00FC13BB"/>
    <w:rsid w:val="00FC1CB8"/>
    <w:rsid w:val="00FC489E"/>
    <w:rsid w:val="00FD20CD"/>
    <w:rsid w:val="00FD31F1"/>
    <w:rsid w:val="00FD35E1"/>
    <w:rsid w:val="00FE0DD4"/>
    <w:rsid w:val="00FE5414"/>
    <w:rsid w:val="00FE54A8"/>
    <w:rsid w:val="00FF0139"/>
    <w:rsid w:val="00FF16CE"/>
    <w:rsid w:val="00FF26D9"/>
    <w:rsid w:val="00FF3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G Times (W1)" w:eastAsia="Times New Roman" w:hAnsi="CG Times (W1)" w:cs="CG Times (W1)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834D27"/>
    <w:rPr>
      <w:rFonts w:ascii="Times New Roman" w:hAnsi="Times New Roman" w:cs="Times New Roman"/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834D27"/>
    <w:pPr>
      <w:keepNext/>
      <w:outlineLvl w:val="0"/>
    </w:pPr>
    <w:rPr>
      <w:sz w:val="26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834D27"/>
    <w:pPr>
      <w:keepNext/>
      <w:spacing w:line="332" w:lineRule="exact"/>
      <w:ind w:firstLine="4465"/>
      <w:outlineLvl w:val="1"/>
    </w:pPr>
    <w:rPr>
      <w:b/>
      <w:sz w:val="26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834D27"/>
    <w:pPr>
      <w:keepNext/>
      <w:spacing w:line="332" w:lineRule="exact"/>
      <w:ind w:firstLine="4465"/>
      <w:outlineLvl w:val="2"/>
    </w:pPr>
    <w:rPr>
      <w:sz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834D27"/>
    <w:pPr>
      <w:keepNext/>
      <w:spacing w:line="360" w:lineRule="atLeast"/>
      <w:jc w:val="center"/>
      <w:outlineLvl w:val="3"/>
    </w:pPr>
    <w:rPr>
      <w:rFonts w:ascii="English157 BT" w:hAnsi="English157 BT"/>
      <w:i/>
      <w:sz w:val="32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834D27"/>
    <w:pPr>
      <w:keepNext/>
      <w:spacing w:line="332" w:lineRule="exact"/>
      <w:ind w:firstLine="214"/>
      <w:outlineLvl w:val="4"/>
    </w:pPr>
    <w:rPr>
      <w:rFonts w:ascii="Vivaldi" w:hAnsi="Vivaldi"/>
      <w:b/>
      <w:bCs/>
      <w:lang w:val="en-GB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834D27"/>
    <w:pPr>
      <w:keepNext/>
      <w:outlineLvl w:val="5"/>
    </w:pPr>
    <w:rPr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834D27"/>
    <w:pPr>
      <w:keepNext/>
      <w:outlineLvl w:val="6"/>
    </w:pPr>
    <w:rPr>
      <w:i/>
      <w:iCs/>
      <w:sz w:val="28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834D27"/>
    <w:pPr>
      <w:keepNext/>
      <w:outlineLvl w:val="7"/>
    </w:pPr>
    <w:rPr>
      <w:i/>
      <w:iCs/>
      <w:sz w:val="26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834D27"/>
    <w:pPr>
      <w:keepNext/>
      <w:spacing w:line="264" w:lineRule="auto"/>
      <w:ind w:firstLine="567"/>
      <w:jc w:val="both"/>
      <w:outlineLvl w:val="8"/>
    </w:pPr>
    <w:rPr>
      <w:b/>
      <w:sz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4965D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4965D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4965D9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4965D9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4965D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4965D9"/>
    <w:rPr>
      <w:rFonts w:ascii="Calibri" w:hAnsi="Calibri" w:cs="Times New Roman"/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4965D9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4965D9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4965D9"/>
    <w:rPr>
      <w:rFonts w:ascii="Cambria" w:hAnsi="Cambria" w:cs="Times New Roman"/>
      <w:sz w:val="22"/>
      <w:szCs w:val="22"/>
    </w:rPr>
  </w:style>
  <w:style w:type="paragraph" w:styleId="Corpodeltesto">
    <w:name w:val="Body Text"/>
    <w:basedOn w:val="Normale"/>
    <w:link w:val="CorpodeltestoCarattere"/>
    <w:uiPriority w:val="99"/>
    <w:rsid w:val="00834D27"/>
    <w:pPr>
      <w:jc w:val="center"/>
    </w:pPr>
    <w:rPr>
      <w:rFonts w:ascii="Palace Script MT" w:hAnsi="Palace Script MT"/>
      <w:b/>
      <w:i/>
      <w:spacing w:val="-5"/>
      <w:sz w:val="48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4965D9"/>
    <w:rPr>
      <w:rFonts w:ascii="Times New Roman" w:hAnsi="Times New Roman" w:cs="Times New Roman"/>
    </w:rPr>
  </w:style>
  <w:style w:type="paragraph" w:styleId="Corpodeltesto2">
    <w:name w:val="Body Text 2"/>
    <w:basedOn w:val="Normale"/>
    <w:link w:val="Corpodeltesto2Carattere"/>
    <w:uiPriority w:val="99"/>
    <w:rsid w:val="00834D27"/>
    <w:pPr>
      <w:spacing w:line="360" w:lineRule="auto"/>
    </w:pPr>
    <w:rPr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4965D9"/>
    <w:rPr>
      <w:rFonts w:ascii="Times New Roman" w:hAnsi="Times New Roman" w:cs="Times New Roman"/>
    </w:rPr>
  </w:style>
  <w:style w:type="paragraph" w:styleId="Intestazione">
    <w:name w:val="header"/>
    <w:basedOn w:val="Normale"/>
    <w:link w:val="IntestazioneCarattere"/>
    <w:uiPriority w:val="99"/>
    <w:rsid w:val="00834D27"/>
    <w:pPr>
      <w:tabs>
        <w:tab w:val="center" w:pos="4819"/>
        <w:tab w:val="right" w:pos="9638"/>
      </w:tabs>
      <w:ind w:firstLine="567"/>
      <w:jc w:val="both"/>
    </w:pPr>
    <w:rPr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4965D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rsid w:val="00834D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F76221"/>
    <w:rPr>
      <w:rFonts w:ascii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834D2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965D9"/>
    <w:rPr>
      <w:rFonts w:ascii="Times New Roman" w:hAnsi="Times New Roman" w:cs="Times New Roman"/>
      <w:sz w:val="2"/>
    </w:rPr>
  </w:style>
  <w:style w:type="paragraph" w:styleId="Rientrocorpodeltesto">
    <w:name w:val="Body Text Indent"/>
    <w:basedOn w:val="Normale"/>
    <w:link w:val="RientrocorpodeltestoCarattere"/>
    <w:uiPriority w:val="99"/>
    <w:rsid w:val="00834D27"/>
    <w:pPr>
      <w:ind w:left="284" w:firstLine="567"/>
      <w:jc w:val="both"/>
    </w:pPr>
    <w:rPr>
      <w:rFonts w:ascii="Monotype Corsiva" w:hAnsi="Monotype Corsiva"/>
      <w:sz w:val="28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4965D9"/>
    <w:rPr>
      <w:rFonts w:ascii="Times New Roman" w:hAnsi="Times New Roman" w:cs="Times New Roman"/>
    </w:rPr>
  </w:style>
  <w:style w:type="paragraph" w:styleId="Rientrocorpodeltesto2">
    <w:name w:val="Body Text Indent 2"/>
    <w:basedOn w:val="Normale"/>
    <w:link w:val="Rientrocorpodeltesto2Carattere"/>
    <w:uiPriority w:val="99"/>
    <w:rsid w:val="00834D27"/>
    <w:pPr>
      <w:ind w:left="360" w:firstLine="709"/>
      <w:jc w:val="both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4965D9"/>
    <w:rPr>
      <w:rFonts w:ascii="Times New Roman" w:hAnsi="Times New Roman" w:cs="Times New Roman"/>
    </w:rPr>
  </w:style>
  <w:style w:type="paragraph" w:styleId="Rientrocorpodeltesto3">
    <w:name w:val="Body Text Indent 3"/>
    <w:basedOn w:val="Normale"/>
    <w:link w:val="Rientrocorpodeltesto3Carattere"/>
    <w:uiPriority w:val="99"/>
    <w:rsid w:val="00834D27"/>
    <w:pPr>
      <w:ind w:firstLine="567"/>
      <w:jc w:val="both"/>
    </w:pPr>
    <w:rPr>
      <w:sz w:val="24"/>
      <w:szCs w:val="24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sid w:val="004965D9"/>
    <w:rPr>
      <w:rFonts w:ascii="Times New Roman" w:hAnsi="Times New Roman" w:cs="Times New Roman"/>
      <w:sz w:val="16"/>
      <w:szCs w:val="16"/>
    </w:rPr>
  </w:style>
  <w:style w:type="character" w:styleId="Numeropagina">
    <w:name w:val="page number"/>
    <w:basedOn w:val="Carpredefinitoparagrafo"/>
    <w:uiPriority w:val="99"/>
    <w:rsid w:val="00834D27"/>
    <w:rPr>
      <w:rFonts w:cs="Times New Roman"/>
    </w:rPr>
  </w:style>
  <w:style w:type="paragraph" w:styleId="Corpodeltesto3">
    <w:name w:val="Body Text 3"/>
    <w:basedOn w:val="Normale"/>
    <w:link w:val="Corpodeltesto3Carattere"/>
    <w:uiPriority w:val="99"/>
    <w:rsid w:val="00834D27"/>
    <w:pPr>
      <w:spacing w:line="380" w:lineRule="atLeast"/>
      <w:jc w:val="both"/>
    </w:pPr>
    <w:rPr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4965D9"/>
    <w:rPr>
      <w:rFonts w:ascii="Times New Roman" w:hAnsi="Times New Roman" w:cs="Times New Roman"/>
      <w:sz w:val="16"/>
      <w:szCs w:val="16"/>
    </w:rPr>
  </w:style>
  <w:style w:type="character" w:customStyle="1" w:styleId="EmailStyle43">
    <w:name w:val="StileMessaggioDiPostaElettronica43"/>
    <w:aliases w:val="StileMessaggioDiPostaElettronica43"/>
    <w:basedOn w:val="Carpredefinitoparagrafo"/>
    <w:uiPriority w:val="99"/>
    <w:semiHidden/>
    <w:personal/>
    <w:rsid w:val="008D321E"/>
    <w:rPr>
      <w:rFonts w:ascii="Arial" w:hAnsi="Arial" w:cs="Arial"/>
      <w:color w:val="auto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FA13D4"/>
    <w:rPr>
      <w:rFonts w:cs="Times New Roman"/>
      <w:color w:val="0000FF"/>
      <w:u w:val="single"/>
    </w:rPr>
  </w:style>
  <w:style w:type="paragraph" w:customStyle="1" w:styleId="Paragrafoelenco1">
    <w:name w:val="Paragrafo elenco1"/>
    <w:basedOn w:val="Normale"/>
    <w:uiPriority w:val="99"/>
    <w:rsid w:val="00A040AB"/>
    <w:pPr>
      <w:ind w:left="708"/>
    </w:pPr>
  </w:style>
  <w:style w:type="paragraph" w:styleId="Mappadocumento">
    <w:name w:val="Document Map"/>
    <w:basedOn w:val="Normale"/>
    <w:link w:val="MappadocumentoCarattere"/>
    <w:uiPriority w:val="99"/>
    <w:rsid w:val="003C5A45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locked/>
    <w:rsid w:val="003C5A45"/>
    <w:rPr>
      <w:rFonts w:ascii="Tahoma" w:hAnsi="Tahoma" w:cs="Tahoma"/>
      <w:sz w:val="16"/>
      <w:szCs w:val="16"/>
    </w:rPr>
  </w:style>
  <w:style w:type="character" w:styleId="Enfasicorsivo">
    <w:name w:val="Emphasis"/>
    <w:basedOn w:val="Carpredefinitoparagrafo"/>
    <w:uiPriority w:val="99"/>
    <w:qFormat/>
    <w:rsid w:val="003C5A45"/>
    <w:rPr>
      <w:rFonts w:cs="Times New Roman"/>
      <w:i/>
      <w:iCs/>
    </w:rPr>
  </w:style>
  <w:style w:type="character" w:styleId="Enfasigrassetto">
    <w:name w:val="Strong"/>
    <w:basedOn w:val="Carpredefinitoparagrafo"/>
    <w:uiPriority w:val="99"/>
    <w:qFormat/>
    <w:rsid w:val="003C5A45"/>
    <w:rPr>
      <w:rFonts w:cs="Times New Roman"/>
      <w:b/>
      <w:bCs/>
    </w:rPr>
  </w:style>
  <w:style w:type="paragraph" w:styleId="NormaleWeb">
    <w:name w:val="Normal (Web)"/>
    <w:basedOn w:val="Normale"/>
    <w:uiPriority w:val="99"/>
    <w:rsid w:val="00CD39AC"/>
    <w:pPr>
      <w:spacing w:before="100" w:beforeAutospacing="1" w:after="119"/>
    </w:pPr>
    <w:rPr>
      <w:sz w:val="24"/>
      <w:szCs w:val="24"/>
    </w:rPr>
  </w:style>
  <w:style w:type="table" w:styleId="Grigliatabella">
    <w:name w:val="Table Grid"/>
    <w:basedOn w:val="Tabellanormale"/>
    <w:uiPriority w:val="99"/>
    <w:locked/>
    <w:rsid w:val="003E5CBC"/>
    <w:pPr>
      <w:suppressAutoHyphens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220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2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20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20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2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2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20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20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2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2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2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20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2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20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.visone\Dati%20applicazioni\Microsoft\Modelli\Carta%20Intestat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</Template>
  <TotalTime>1</TotalTime>
  <Pages>1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MODULARIO</vt:lpstr>
    </vt:vector>
  </TitlesOfParts>
  <Company>mbca</Company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MODULARIO</dc:title>
  <dc:creator>l.visone</dc:creator>
  <cp:lastModifiedBy>AS</cp:lastModifiedBy>
  <cp:revision>2</cp:revision>
  <cp:lastPrinted>2015-10-29T17:41:00Z</cp:lastPrinted>
  <dcterms:created xsi:type="dcterms:W3CDTF">2016-07-12T14:32:00Z</dcterms:created>
  <dcterms:modified xsi:type="dcterms:W3CDTF">2016-07-12T14:32:00Z</dcterms:modified>
</cp:coreProperties>
</file>